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F00" w:rsidRPr="007572B2" w:rsidRDefault="007572B2" w:rsidP="00F53260">
      <w:pPr>
        <w:spacing w:after="0" w:line="240" w:lineRule="auto"/>
        <w:jc w:val="center"/>
        <w:rPr>
          <w:b/>
          <w:sz w:val="24"/>
          <w:szCs w:val="24"/>
        </w:rPr>
      </w:pPr>
      <w:r w:rsidRPr="007572B2">
        <w:rPr>
          <w:b/>
          <w:sz w:val="24"/>
          <w:szCs w:val="24"/>
        </w:rPr>
        <w:t>Travel Information to New NSF Headquarters in Alexandria</w:t>
      </w:r>
      <w:r w:rsidR="00064CA5">
        <w:rPr>
          <w:b/>
          <w:sz w:val="24"/>
          <w:szCs w:val="24"/>
        </w:rPr>
        <w:t>, Virginia</w:t>
      </w:r>
    </w:p>
    <w:p w:rsidR="007572B2" w:rsidRDefault="00B40DB1" w:rsidP="00F5326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Version of </w:t>
      </w:r>
      <w:r w:rsidR="00064CA5">
        <w:rPr>
          <w:sz w:val="24"/>
          <w:szCs w:val="24"/>
        </w:rPr>
        <w:t>September</w:t>
      </w:r>
      <w:r w:rsidR="007572B2">
        <w:rPr>
          <w:sz w:val="24"/>
          <w:szCs w:val="24"/>
        </w:rPr>
        <w:t xml:space="preserve"> 2017</w:t>
      </w:r>
    </w:p>
    <w:p w:rsidR="007572B2" w:rsidRDefault="007572B2" w:rsidP="00F53260">
      <w:pPr>
        <w:spacing w:after="0" w:line="240" w:lineRule="auto"/>
        <w:rPr>
          <w:sz w:val="24"/>
          <w:szCs w:val="24"/>
        </w:rPr>
      </w:pPr>
    </w:p>
    <w:p w:rsidR="002B0299" w:rsidRPr="007572B2" w:rsidRDefault="002B0299" w:rsidP="00F53260">
      <w:pPr>
        <w:spacing w:after="0" w:line="240" w:lineRule="auto"/>
        <w:rPr>
          <w:sz w:val="24"/>
          <w:szCs w:val="24"/>
        </w:rPr>
      </w:pPr>
    </w:p>
    <w:p w:rsidR="00D6369D" w:rsidRDefault="007572B2" w:rsidP="00F53260">
      <w:pPr>
        <w:spacing w:after="0" w:line="240" w:lineRule="auto"/>
        <w:rPr>
          <w:sz w:val="24"/>
          <w:szCs w:val="24"/>
        </w:rPr>
      </w:pPr>
      <w:r w:rsidRPr="007572B2">
        <w:rPr>
          <w:sz w:val="24"/>
          <w:szCs w:val="24"/>
        </w:rPr>
        <w:t>NSF move</w:t>
      </w:r>
      <w:r w:rsidR="00D6369D">
        <w:rPr>
          <w:sz w:val="24"/>
          <w:szCs w:val="24"/>
        </w:rPr>
        <w:t>s to</w:t>
      </w:r>
      <w:r w:rsidR="00D6369D" w:rsidRPr="00D6369D">
        <w:rPr>
          <w:sz w:val="24"/>
          <w:szCs w:val="24"/>
        </w:rPr>
        <w:t xml:space="preserve"> </w:t>
      </w:r>
      <w:r w:rsidR="00D6369D" w:rsidRPr="007572B2">
        <w:rPr>
          <w:sz w:val="24"/>
          <w:szCs w:val="24"/>
        </w:rPr>
        <w:t>Alexandria</w:t>
      </w:r>
      <w:r w:rsidR="00D6369D">
        <w:rPr>
          <w:sz w:val="24"/>
          <w:szCs w:val="24"/>
        </w:rPr>
        <w:t>, Virginia</w:t>
      </w:r>
      <w:r w:rsidRPr="007572B2">
        <w:rPr>
          <w:sz w:val="24"/>
          <w:szCs w:val="24"/>
        </w:rPr>
        <w:t xml:space="preserve"> in August and September 2017. The </w:t>
      </w:r>
      <w:r w:rsidRPr="007572B2">
        <w:rPr>
          <w:b/>
          <w:sz w:val="24"/>
          <w:szCs w:val="24"/>
        </w:rPr>
        <w:t xml:space="preserve">new </w:t>
      </w:r>
      <w:r w:rsidR="00F53260">
        <w:rPr>
          <w:b/>
          <w:sz w:val="24"/>
          <w:szCs w:val="24"/>
        </w:rPr>
        <w:t xml:space="preserve">NSF </w:t>
      </w:r>
      <w:r w:rsidRPr="007572B2">
        <w:rPr>
          <w:b/>
          <w:sz w:val="24"/>
          <w:szCs w:val="24"/>
        </w:rPr>
        <w:t>address</w:t>
      </w:r>
      <w:r w:rsidR="00D6369D">
        <w:rPr>
          <w:sz w:val="24"/>
          <w:szCs w:val="24"/>
        </w:rPr>
        <w:t xml:space="preserve"> is:</w:t>
      </w:r>
    </w:p>
    <w:p w:rsidR="00D6369D" w:rsidRDefault="007572B2" w:rsidP="00D6369D">
      <w:pPr>
        <w:spacing w:before="40" w:after="40" w:line="240" w:lineRule="auto"/>
        <w:ind w:firstLine="720"/>
        <w:rPr>
          <w:sz w:val="24"/>
          <w:szCs w:val="24"/>
        </w:rPr>
      </w:pPr>
      <w:r w:rsidRPr="007572B2">
        <w:rPr>
          <w:sz w:val="24"/>
          <w:szCs w:val="24"/>
        </w:rPr>
        <w:t>2415 Eisenhow</w:t>
      </w:r>
      <w:r w:rsidR="00D6369D">
        <w:rPr>
          <w:sz w:val="24"/>
          <w:szCs w:val="24"/>
        </w:rPr>
        <w:t>er Avenue, Alexandria, VA 22314</w:t>
      </w:r>
    </w:p>
    <w:p w:rsidR="007572B2" w:rsidRDefault="00F518AE" w:rsidP="00D6369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building is </w:t>
      </w:r>
      <w:r w:rsidR="00DD76E9">
        <w:rPr>
          <w:sz w:val="24"/>
          <w:szCs w:val="24"/>
        </w:rPr>
        <w:t>one-minute-</w:t>
      </w:r>
      <w:r w:rsidR="0099028E">
        <w:rPr>
          <w:sz w:val="24"/>
          <w:szCs w:val="24"/>
        </w:rPr>
        <w:t xml:space="preserve">walk from </w:t>
      </w:r>
      <w:r>
        <w:rPr>
          <w:sz w:val="24"/>
          <w:szCs w:val="24"/>
        </w:rPr>
        <w:t>the Eisenhower Ave Station o</w:t>
      </w:r>
      <w:r w:rsidR="00D6369D">
        <w:rPr>
          <w:sz w:val="24"/>
          <w:szCs w:val="24"/>
        </w:rPr>
        <w:t>n</w:t>
      </w:r>
      <w:r>
        <w:rPr>
          <w:sz w:val="24"/>
          <w:szCs w:val="24"/>
        </w:rPr>
        <w:t xml:space="preserve"> the Yellow Line of </w:t>
      </w:r>
      <w:hyperlink r:id="rId5" w:history="1">
        <w:r w:rsidRPr="006C1DB8">
          <w:rPr>
            <w:rStyle w:val="Hyperlink"/>
            <w:sz w:val="24"/>
            <w:szCs w:val="24"/>
          </w:rPr>
          <w:t>Metro Rail</w:t>
        </w:r>
      </w:hyperlink>
      <w:r>
        <w:rPr>
          <w:sz w:val="24"/>
          <w:szCs w:val="24"/>
        </w:rPr>
        <w:t xml:space="preserve"> (</w:t>
      </w:r>
      <w:r w:rsidRPr="00F518AE">
        <w:rPr>
          <w:sz w:val="24"/>
          <w:szCs w:val="24"/>
        </w:rPr>
        <w:t>Washington's subway system</w:t>
      </w:r>
      <w:r>
        <w:rPr>
          <w:sz w:val="24"/>
          <w:szCs w:val="24"/>
        </w:rPr>
        <w:t xml:space="preserve">). It is also </w:t>
      </w:r>
      <w:r w:rsidR="00DD76E9">
        <w:rPr>
          <w:sz w:val="24"/>
          <w:szCs w:val="24"/>
        </w:rPr>
        <w:t>adjacent</w:t>
      </w:r>
      <w:r>
        <w:rPr>
          <w:sz w:val="24"/>
          <w:szCs w:val="24"/>
        </w:rPr>
        <w:t xml:space="preserve"> to I-495 (</w:t>
      </w:r>
      <w:r w:rsidRPr="00F518AE">
        <w:rPr>
          <w:sz w:val="24"/>
          <w:szCs w:val="24"/>
        </w:rPr>
        <w:t xml:space="preserve">Washington's </w:t>
      </w:r>
      <w:r>
        <w:rPr>
          <w:sz w:val="24"/>
          <w:szCs w:val="24"/>
        </w:rPr>
        <w:t>beltway).</w:t>
      </w:r>
    </w:p>
    <w:p w:rsidR="00205DE2" w:rsidRDefault="00205DE2" w:rsidP="00D6369D">
      <w:pPr>
        <w:spacing w:after="0" w:line="240" w:lineRule="auto"/>
        <w:rPr>
          <w:sz w:val="24"/>
          <w:szCs w:val="24"/>
        </w:rPr>
      </w:pPr>
    </w:p>
    <w:p w:rsidR="00205DE2" w:rsidRDefault="002B0299" w:rsidP="002B0299">
      <w:pPr>
        <w:spacing w:after="0" w:line="240" w:lineRule="auto"/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105275" cy="3078187"/>
            <wp:effectExtent l="0" t="0" r="0" b="8255"/>
            <wp:docPr id="9" name="Picture 9" descr="https://collaboration.inside.nsf.gov/sites/futurensf/Pictures/DSCN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llaboration.inside.nsf.gov/sites/futurensf/Pictures/DSCN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67" cy="30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AE" w:rsidRDefault="00F518AE" w:rsidP="00F53260">
      <w:pPr>
        <w:spacing w:after="0" w:line="240" w:lineRule="auto"/>
        <w:rPr>
          <w:sz w:val="24"/>
          <w:szCs w:val="24"/>
        </w:rPr>
      </w:pPr>
    </w:p>
    <w:p w:rsidR="002B0299" w:rsidRPr="007572B2" w:rsidRDefault="002B0299" w:rsidP="00F53260">
      <w:pPr>
        <w:spacing w:after="0" w:line="240" w:lineRule="auto"/>
        <w:rPr>
          <w:sz w:val="24"/>
          <w:szCs w:val="24"/>
        </w:rPr>
      </w:pPr>
    </w:p>
    <w:p w:rsidR="00F518AE" w:rsidRPr="00667444" w:rsidRDefault="007572B2" w:rsidP="00F53260">
      <w:pPr>
        <w:spacing w:after="0" w:line="240" w:lineRule="auto"/>
        <w:rPr>
          <w:b/>
          <w:sz w:val="24"/>
          <w:szCs w:val="24"/>
        </w:rPr>
      </w:pPr>
      <w:r w:rsidRPr="00667444">
        <w:rPr>
          <w:b/>
          <w:sz w:val="24"/>
          <w:szCs w:val="24"/>
        </w:rPr>
        <w:t>Travel from Airports</w:t>
      </w:r>
    </w:p>
    <w:p w:rsidR="007572B2" w:rsidRDefault="00F53260" w:rsidP="00F53260">
      <w:pPr>
        <w:spacing w:after="0" w:line="240" w:lineRule="auto"/>
        <w:rPr>
          <w:sz w:val="24"/>
          <w:szCs w:val="24"/>
        </w:rPr>
      </w:pPr>
      <w:r w:rsidRPr="00F53260">
        <w:rPr>
          <w:b/>
          <w:i/>
          <w:sz w:val="24"/>
          <w:szCs w:val="24"/>
        </w:rPr>
        <w:t>DCA</w:t>
      </w:r>
      <w:r>
        <w:rPr>
          <w:sz w:val="24"/>
          <w:szCs w:val="24"/>
        </w:rPr>
        <w:t xml:space="preserve">: </w:t>
      </w:r>
      <w:r w:rsidR="007572B2">
        <w:rPr>
          <w:sz w:val="24"/>
          <w:szCs w:val="24"/>
        </w:rPr>
        <w:t xml:space="preserve">The </w:t>
      </w:r>
      <w:hyperlink r:id="rId7" w:history="1">
        <w:r w:rsidR="007572B2" w:rsidRPr="007572B2">
          <w:rPr>
            <w:rStyle w:val="Hyperlink"/>
            <w:sz w:val="24"/>
            <w:szCs w:val="24"/>
          </w:rPr>
          <w:t>Ronald Reagan Washington National Airport</w:t>
        </w:r>
      </w:hyperlink>
      <w:r w:rsidR="007572B2">
        <w:rPr>
          <w:sz w:val="24"/>
          <w:szCs w:val="24"/>
        </w:rPr>
        <w:t xml:space="preserve"> is about 5 miles from the new NSF building. The fast</w:t>
      </w:r>
      <w:r>
        <w:rPr>
          <w:sz w:val="24"/>
          <w:szCs w:val="24"/>
        </w:rPr>
        <w:t>est</w:t>
      </w:r>
      <w:r w:rsidR="007572B2">
        <w:rPr>
          <w:sz w:val="24"/>
          <w:szCs w:val="24"/>
        </w:rPr>
        <w:t xml:space="preserve"> way to travel </w:t>
      </w:r>
      <w:r w:rsidR="006C1DB8">
        <w:rPr>
          <w:sz w:val="24"/>
          <w:szCs w:val="24"/>
        </w:rPr>
        <w:t>from</w:t>
      </w:r>
      <w:r w:rsidR="007572B2">
        <w:rPr>
          <w:sz w:val="24"/>
          <w:szCs w:val="24"/>
        </w:rPr>
        <w:t xml:space="preserve"> </w:t>
      </w:r>
      <w:r w:rsidR="006C1DB8">
        <w:rPr>
          <w:sz w:val="24"/>
          <w:szCs w:val="24"/>
        </w:rPr>
        <w:t>the DCA Airport to</w:t>
      </w:r>
      <w:r w:rsidR="007572B2">
        <w:rPr>
          <w:sz w:val="24"/>
          <w:szCs w:val="24"/>
        </w:rPr>
        <w:t xml:space="preserve"> NSF </w:t>
      </w:r>
      <w:r w:rsidR="00D94A3E">
        <w:rPr>
          <w:sz w:val="24"/>
          <w:szCs w:val="24"/>
        </w:rPr>
        <w:t xml:space="preserve">(about 10 minutes) </w:t>
      </w:r>
      <w:r w:rsidR="007572B2">
        <w:rPr>
          <w:sz w:val="24"/>
          <w:szCs w:val="24"/>
        </w:rPr>
        <w:t xml:space="preserve">is to use </w:t>
      </w:r>
      <w:hyperlink r:id="rId8" w:history="1">
        <w:r w:rsidR="006C1DB8" w:rsidRPr="006C1DB8">
          <w:rPr>
            <w:rStyle w:val="Hyperlink"/>
            <w:sz w:val="24"/>
            <w:szCs w:val="24"/>
          </w:rPr>
          <w:t>Metro Rail</w:t>
        </w:r>
      </w:hyperlink>
      <w:r w:rsidR="00DB6DE4">
        <w:rPr>
          <w:sz w:val="24"/>
          <w:szCs w:val="24"/>
        </w:rPr>
        <w:t xml:space="preserve"> </w:t>
      </w:r>
      <w:r w:rsidR="00DB6DE4" w:rsidRPr="00DB6DE4">
        <w:rPr>
          <w:sz w:val="24"/>
          <w:szCs w:val="24"/>
          <w:highlight w:val="yellow"/>
        </w:rPr>
        <w:t>Yellow</w:t>
      </w:r>
      <w:r w:rsidR="00DB6DE4">
        <w:rPr>
          <w:sz w:val="24"/>
          <w:szCs w:val="24"/>
        </w:rPr>
        <w:t xml:space="preserve"> Line </w:t>
      </w:r>
      <w:r w:rsidR="006C1DB8">
        <w:rPr>
          <w:sz w:val="24"/>
          <w:szCs w:val="24"/>
        </w:rPr>
        <w:t xml:space="preserve">towards </w:t>
      </w:r>
      <w:r w:rsidR="006C1DB8" w:rsidRPr="00293ED2">
        <w:rPr>
          <w:i/>
          <w:sz w:val="24"/>
          <w:szCs w:val="24"/>
        </w:rPr>
        <w:t>Huntington</w:t>
      </w:r>
      <w:r w:rsidR="006C1DB8">
        <w:rPr>
          <w:sz w:val="24"/>
          <w:szCs w:val="24"/>
        </w:rPr>
        <w:t xml:space="preserve">. The new NSF Building is next to the </w:t>
      </w:r>
      <w:r w:rsidR="006C1DB8" w:rsidRPr="00293ED2">
        <w:rPr>
          <w:i/>
          <w:sz w:val="24"/>
          <w:szCs w:val="24"/>
        </w:rPr>
        <w:t>Eisenhower Ave Station</w:t>
      </w:r>
      <w:r w:rsidR="006C1DB8">
        <w:rPr>
          <w:sz w:val="24"/>
          <w:szCs w:val="24"/>
        </w:rPr>
        <w:t>, which is the third stop from the DCA Airport.</w:t>
      </w:r>
    </w:p>
    <w:p w:rsidR="00F53260" w:rsidRDefault="00F53260" w:rsidP="00F53260">
      <w:pPr>
        <w:spacing w:after="0" w:line="240" w:lineRule="auto"/>
        <w:rPr>
          <w:sz w:val="24"/>
          <w:szCs w:val="24"/>
        </w:rPr>
      </w:pPr>
    </w:p>
    <w:p w:rsidR="00667444" w:rsidRDefault="00F53260" w:rsidP="00F53260">
      <w:pPr>
        <w:spacing w:after="0" w:line="240" w:lineRule="auto"/>
        <w:rPr>
          <w:sz w:val="24"/>
          <w:szCs w:val="24"/>
        </w:rPr>
      </w:pPr>
      <w:r w:rsidRPr="00F53260">
        <w:rPr>
          <w:b/>
          <w:i/>
          <w:sz w:val="24"/>
          <w:szCs w:val="24"/>
        </w:rPr>
        <w:t>IAD</w:t>
      </w:r>
      <w:r>
        <w:rPr>
          <w:sz w:val="24"/>
          <w:szCs w:val="24"/>
        </w:rPr>
        <w:t xml:space="preserve">: </w:t>
      </w:r>
      <w:r w:rsidR="00667444">
        <w:rPr>
          <w:sz w:val="24"/>
          <w:szCs w:val="24"/>
        </w:rPr>
        <w:t xml:space="preserve">The </w:t>
      </w:r>
      <w:hyperlink r:id="rId9" w:history="1">
        <w:r w:rsidR="00667444" w:rsidRPr="007306BB">
          <w:rPr>
            <w:rStyle w:val="Hyperlink"/>
            <w:sz w:val="24"/>
            <w:szCs w:val="24"/>
          </w:rPr>
          <w:t>Dulles Washington International Airport</w:t>
        </w:r>
      </w:hyperlink>
      <w:r>
        <w:rPr>
          <w:sz w:val="24"/>
          <w:szCs w:val="24"/>
        </w:rPr>
        <w:t xml:space="preserve"> </w:t>
      </w:r>
      <w:r w:rsidR="00667444">
        <w:rPr>
          <w:sz w:val="24"/>
          <w:szCs w:val="24"/>
        </w:rPr>
        <w:t xml:space="preserve">is </w:t>
      </w:r>
      <w:r w:rsidR="004A3B65">
        <w:rPr>
          <w:sz w:val="24"/>
          <w:szCs w:val="24"/>
        </w:rPr>
        <w:t xml:space="preserve">about </w:t>
      </w:r>
      <w:r w:rsidR="00667444">
        <w:rPr>
          <w:sz w:val="24"/>
          <w:szCs w:val="24"/>
        </w:rPr>
        <w:t>3</w:t>
      </w:r>
      <w:r w:rsidR="004A3B65">
        <w:rPr>
          <w:sz w:val="24"/>
          <w:szCs w:val="24"/>
        </w:rPr>
        <w:t>0</w:t>
      </w:r>
      <w:r w:rsidR="00667444">
        <w:rPr>
          <w:sz w:val="24"/>
          <w:szCs w:val="24"/>
        </w:rPr>
        <w:t xml:space="preserve"> miles from the new NSF building. </w:t>
      </w:r>
      <w:r w:rsidR="0099615A">
        <w:rPr>
          <w:sz w:val="24"/>
          <w:szCs w:val="24"/>
        </w:rPr>
        <w:t>P</w:t>
      </w:r>
      <w:r w:rsidR="007306BB">
        <w:rPr>
          <w:sz w:val="24"/>
          <w:szCs w:val="24"/>
        </w:rPr>
        <w:t>ublic transportation options</w:t>
      </w:r>
      <w:r w:rsidR="0099615A">
        <w:rPr>
          <w:sz w:val="24"/>
          <w:szCs w:val="24"/>
        </w:rPr>
        <w:t xml:space="preserve">, using </w:t>
      </w:r>
      <w:r w:rsidR="0099615A" w:rsidRPr="002C0462">
        <w:rPr>
          <w:sz w:val="24"/>
          <w:szCs w:val="24"/>
          <w:u w:val="single"/>
        </w:rPr>
        <w:t>either</w:t>
      </w:r>
      <w:r w:rsidR="0099615A">
        <w:rPr>
          <w:sz w:val="24"/>
          <w:szCs w:val="24"/>
        </w:rPr>
        <w:t xml:space="preserve"> </w:t>
      </w:r>
      <w:hyperlink r:id="rId10" w:history="1">
        <w:r w:rsidR="0099615A" w:rsidRPr="0099615A">
          <w:rPr>
            <w:rStyle w:val="Hyperlink"/>
            <w:sz w:val="24"/>
            <w:szCs w:val="24"/>
          </w:rPr>
          <w:t>Silver Line Express Bus</w:t>
        </w:r>
      </w:hyperlink>
      <w:r w:rsidR="0099615A" w:rsidRPr="0099615A">
        <w:rPr>
          <w:sz w:val="24"/>
          <w:szCs w:val="24"/>
        </w:rPr>
        <w:t xml:space="preserve"> </w:t>
      </w:r>
      <w:r w:rsidR="0099615A">
        <w:rPr>
          <w:sz w:val="24"/>
          <w:szCs w:val="24"/>
        </w:rPr>
        <w:t xml:space="preserve">(every 15-20 minutes) </w:t>
      </w:r>
      <w:r w:rsidR="0099615A" w:rsidRPr="002C0462">
        <w:rPr>
          <w:sz w:val="24"/>
          <w:szCs w:val="24"/>
          <w:u w:val="single"/>
        </w:rPr>
        <w:t>or</w:t>
      </w:r>
      <w:r w:rsidR="0099615A">
        <w:rPr>
          <w:sz w:val="24"/>
          <w:szCs w:val="24"/>
        </w:rPr>
        <w:t xml:space="preserve"> </w:t>
      </w:r>
      <w:hyperlink r:id="rId11" w:history="1">
        <w:r w:rsidR="0099615A" w:rsidRPr="0099615A">
          <w:rPr>
            <w:rStyle w:val="Hyperlink"/>
            <w:sz w:val="24"/>
            <w:szCs w:val="24"/>
          </w:rPr>
          <w:t>Metrobus 5A</w:t>
        </w:r>
      </w:hyperlink>
      <w:r w:rsidR="0099615A">
        <w:rPr>
          <w:sz w:val="24"/>
          <w:szCs w:val="24"/>
        </w:rPr>
        <w:t xml:space="preserve"> (every 30-60 minutes) </w:t>
      </w:r>
      <w:r w:rsidR="0099028E" w:rsidRPr="002C0462">
        <w:rPr>
          <w:b/>
          <w:i/>
          <w:sz w:val="24"/>
          <w:szCs w:val="24"/>
          <w:u w:val="single"/>
        </w:rPr>
        <w:t>and</w:t>
      </w:r>
      <w:r w:rsidR="0099028E" w:rsidRPr="0006042F">
        <w:rPr>
          <w:sz w:val="24"/>
          <w:szCs w:val="24"/>
          <w:u w:val="single"/>
        </w:rPr>
        <w:t xml:space="preserve"> </w:t>
      </w:r>
      <w:r w:rsidR="0099615A" w:rsidRPr="0006042F">
        <w:rPr>
          <w:sz w:val="24"/>
          <w:szCs w:val="24"/>
          <w:u w:val="single"/>
        </w:rPr>
        <w:t>then</w:t>
      </w:r>
      <w:r w:rsidR="0099615A">
        <w:rPr>
          <w:sz w:val="24"/>
          <w:szCs w:val="24"/>
        </w:rPr>
        <w:t xml:space="preserve"> connecting to </w:t>
      </w:r>
      <w:hyperlink r:id="rId12" w:history="1">
        <w:r w:rsidR="0099615A" w:rsidRPr="006C1DB8">
          <w:rPr>
            <w:rStyle w:val="Hyperlink"/>
            <w:sz w:val="24"/>
            <w:szCs w:val="24"/>
          </w:rPr>
          <w:t>Metro Rail</w:t>
        </w:r>
      </w:hyperlink>
      <w:r w:rsidR="0099615A">
        <w:rPr>
          <w:sz w:val="24"/>
          <w:szCs w:val="24"/>
        </w:rPr>
        <w:t xml:space="preserve">, </w:t>
      </w:r>
      <w:r w:rsidR="007306BB">
        <w:rPr>
          <w:sz w:val="24"/>
          <w:szCs w:val="24"/>
        </w:rPr>
        <w:t>will take about 90 minutes.</w:t>
      </w:r>
      <w:r w:rsidR="0099615A">
        <w:rPr>
          <w:sz w:val="24"/>
          <w:szCs w:val="24"/>
        </w:rPr>
        <w:t xml:space="preserve"> If driving from the IAD Airport, use the Dulles Access Road </w:t>
      </w:r>
      <w:r w:rsidR="003F2435">
        <w:rPr>
          <w:sz w:val="24"/>
          <w:szCs w:val="24"/>
        </w:rPr>
        <w:t xml:space="preserve">towards Washington DC </w:t>
      </w:r>
      <w:r w:rsidR="0099615A">
        <w:rPr>
          <w:sz w:val="24"/>
          <w:szCs w:val="24"/>
        </w:rPr>
        <w:t xml:space="preserve">for about 13 miles, take exit 18A </w:t>
      </w:r>
      <w:r w:rsidR="003F2435">
        <w:rPr>
          <w:sz w:val="24"/>
          <w:szCs w:val="24"/>
        </w:rPr>
        <w:t>for</w:t>
      </w:r>
      <w:r w:rsidR="0099615A">
        <w:rPr>
          <w:sz w:val="24"/>
          <w:szCs w:val="24"/>
        </w:rPr>
        <w:t xml:space="preserve"> </w:t>
      </w:r>
      <w:r w:rsidR="0099615A" w:rsidRPr="00DD76E9">
        <w:rPr>
          <w:i/>
          <w:sz w:val="24"/>
          <w:szCs w:val="24"/>
        </w:rPr>
        <w:t>I-495</w:t>
      </w:r>
      <w:r w:rsidR="0099615A">
        <w:rPr>
          <w:sz w:val="24"/>
          <w:szCs w:val="24"/>
        </w:rPr>
        <w:t xml:space="preserve"> South, drive along I-495 for about 16 miles, </w:t>
      </w:r>
      <w:r w:rsidR="0099615A" w:rsidRPr="004A3B65">
        <w:rPr>
          <w:sz w:val="24"/>
          <w:szCs w:val="24"/>
        </w:rPr>
        <w:t xml:space="preserve">take exit 176B for </w:t>
      </w:r>
      <w:r w:rsidR="0099615A" w:rsidRPr="00DD76E9">
        <w:rPr>
          <w:i/>
          <w:sz w:val="24"/>
          <w:szCs w:val="24"/>
        </w:rPr>
        <w:t>VA-241 N/Telegraph Rd/Eisenhower Ave</w:t>
      </w:r>
      <w:r w:rsidR="0099615A" w:rsidRPr="004A3B65">
        <w:rPr>
          <w:sz w:val="24"/>
          <w:szCs w:val="24"/>
        </w:rPr>
        <w:t xml:space="preserve"> toward</w:t>
      </w:r>
      <w:r w:rsidR="003F2435">
        <w:rPr>
          <w:sz w:val="24"/>
          <w:szCs w:val="24"/>
        </w:rPr>
        <w:t>s</w:t>
      </w:r>
      <w:r w:rsidR="0099615A" w:rsidRPr="004A3B65">
        <w:rPr>
          <w:sz w:val="24"/>
          <w:szCs w:val="24"/>
        </w:rPr>
        <w:t xml:space="preserve"> Alexandria</w:t>
      </w:r>
      <w:r w:rsidR="0099615A">
        <w:rPr>
          <w:sz w:val="24"/>
          <w:szCs w:val="24"/>
        </w:rPr>
        <w:t>, keep right and</w:t>
      </w:r>
      <w:r w:rsidR="0099615A" w:rsidRPr="004A3B65">
        <w:rPr>
          <w:sz w:val="24"/>
          <w:szCs w:val="24"/>
        </w:rPr>
        <w:t xml:space="preserve"> follow signs for </w:t>
      </w:r>
      <w:r w:rsidR="0099615A" w:rsidRPr="00DD76E9">
        <w:rPr>
          <w:i/>
          <w:sz w:val="24"/>
          <w:szCs w:val="24"/>
        </w:rPr>
        <w:t>Eisenhower Avenue</w:t>
      </w:r>
      <w:r w:rsidR="0099615A">
        <w:rPr>
          <w:sz w:val="24"/>
          <w:szCs w:val="24"/>
        </w:rPr>
        <w:t xml:space="preserve">, and turn right to </w:t>
      </w:r>
      <w:r w:rsidR="0099615A" w:rsidRPr="004A3B65">
        <w:rPr>
          <w:sz w:val="24"/>
          <w:szCs w:val="24"/>
        </w:rPr>
        <w:t>Eisenhower Avenue</w:t>
      </w:r>
      <w:r w:rsidR="0099615A">
        <w:rPr>
          <w:sz w:val="24"/>
          <w:szCs w:val="24"/>
        </w:rPr>
        <w:t>.</w:t>
      </w:r>
    </w:p>
    <w:p w:rsidR="00F53260" w:rsidRDefault="00F53260" w:rsidP="00F53260">
      <w:pPr>
        <w:spacing w:after="0" w:line="240" w:lineRule="auto"/>
        <w:rPr>
          <w:sz w:val="24"/>
          <w:szCs w:val="24"/>
        </w:rPr>
      </w:pPr>
    </w:p>
    <w:p w:rsidR="00451C5B" w:rsidRPr="00451C5B" w:rsidRDefault="00F53260" w:rsidP="00F53260">
      <w:pPr>
        <w:spacing w:after="0" w:line="240" w:lineRule="auto"/>
        <w:rPr>
          <w:sz w:val="24"/>
          <w:szCs w:val="24"/>
        </w:rPr>
      </w:pPr>
      <w:r w:rsidRPr="00F53260">
        <w:rPr>
          <w:b/>
          <w:i/>
          <w:sz w:val="24"/>
          <w:szCs w:val="24"/>
        </w:rPr>
        <w:t>BWI</w:t>
      </w:r>
      <w:r>
        <w:rPr>
          <w:sz w:val="24"/>
          <w:szCs w:val="24"/>
        </w:rPr>
        <w:t xml:space="preserve">: </w:t>
      </w:r>
      <w:r w:rsidR="00451C5B">
        <w:rPr>
          <w:sz w:val="24"/>
          <w:szCs w:val="24"/>
        </w:rPr>
        <w:t xml:space="preserve">The </w:t>
      </w:r>
      <w:hyperlink r:id="rId13" w:history="1">
        <w:r w:rsidR="00451C5B" w:rsidRPr="00451C5B">
          <w:rPr>
            <w:rStyle w:val="Hyperlink"/>
            <w:sz w:val="24"/>
            <w:szCs w:val="24"/>
          </w:rPr>
          <w:t>Baltimore/Wash</w:t>
        </w:r>
        <w:r w:rsidR="00451C5B">
          <w:rPr>
            <w:rStyle w:val="Hyperlink"/>
            <w:sz w:val="24"/>
            <w:szCs w:val="24"/>
          </w:rPr>
          <w:t>ington</w:t>
        </w:r>
        <w:r w:rsidR="00451C5B" w:rsidRPr="00451C5B">
          <w:rPr>
            <w:rStyle w:val="Hyperlink"/>
            <w:sz w:val="24"/>
            <w:szCs w:val="24"/>
          </w:rPr>
          <w:t xml:space="preserve"> International Thurgood Marshall Airport</w:t>
        </w:r>
      </w:hyperlink>
      <w:r w:rsidR="00451C5B" w:rsidRPr="00451C5B">
        <w:rPr>
          <w:sz w:val="24"/>
          <w:szCs w:val="24"/>
        </w:rPr>
        <w:t xml:space="preserve"> </w:t>
      </w:r>
      <w:r w:rsidR="00451C5B">
        <w:rPr>
          <w:sz w:val="24"/>
          <w:szCs w:val="24"/>
        </w:rPr>
        <w:t>is about 45 miles from the new NSF building</w:t>
      </w:r>
      <w:r w:rsidR="003F2435">
        <w:rPr>
          <w:sz w:val="24"/>
          <w:szCs w:val="24"/>
        </w:rPr>
        <w:t>.</w:t>
      </w:r>
    </w:p>
    <w:p w:rsidR="00F2239B" w:rsidRDefault="00F2239B" w:rsidP="00F53260">
      <w:pPr>
        <w:spacing w:after="0" w:line="240" w:lineRule="auto"/>
        <w:rPr>
          <w:b/>
          <w:sz w:val="24"/>
          <w:szCs w:val="24"/>
        </w:rPr>
      </w:pPr>
    </w:p>
    <w:p w:rsidR="00451C5B" w:rsidRPr="00667444" w:rsidRDefault="004F38D4" w:rsidP="00F53260">
      <w:pPr>
        <w:spacing w:after="0" w:line="240" w:lineRule="auto"/>
        <w:rPr>
          <w:b/>
          <w:sz w:val="24"/>
          <w:szCs w:val="24"/>
        </w:rPr>
      </w:pPr>
      <w:r w:rsidRPr="00667444">
        <w:rPr>
          <w:b/>
          <w:sz w:val="24"/>
          <w:szCs w:val="24"/>
        </w:rPr>
        <w:t xml:space="preserve">Travel from </w:t>
      </w:r>
      <w:r w:rsidR="00DB6DE4">
        <w:rPr>
          <w:b/>
          <w:sz w:val="24"/>
          <w:szCs w:val="24"/>
        </w:rPr>
        <w:t>Amt</w:t>
      </w:r>
      <w:r w:rsidR="00451C5B">
        <w:rPr>
          <w:b/>
          <w:sz w:val="24"/>
          <w:szCs w:val="24"/>
        </w:rPr>
        <w:t>rak</w:t>
      </w:r>
      <w:r>
        <w:rPr>
          <w:b/>
          <w:sz w:val="24"/>
          <w:szCs w:val="24"/>
        </w:rPr>
        <w:t xml:space="preserve">'s </w:t>
      </w:r>
      <w:r w:rsidRPr="004F38D4">
        <w:rPr>
          <w:b/>
          <w:sz w:val="24"/>
          <w:szCs w:val="24"/>
        </w:rPr>
        <w:t>Union Station</w:t>
      </w:r>
    </w:p>
    <w:p w:rsidR="00451C5B" w:rsidRDefault="00D22E78" w:rsidP="00F5326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Get off </w:t>
      </w:r>
      <w:hyperlink r:id="rId14" w:history="1">
        <w:r w:rsidRPr="00DB6DE4">
          <w:rPr>
            <w:rStyle w:val="Hyperlink"/>
            <w:sz w:val="24"/>
            <w:szCs w:val="24"/>
          </w:rPr>
          <w:t>Amtrak</w:t>
        </w:r>
      </w:hyperlink>
      <w:r>
        <w:rPr>
          <w:sz w:val="24"/>
          <w:szCs w:val="24"/>
        </w:rPr>
        <w:t xml:space="preserve"> </w:t>
      </w:r>
      <w:r w:rsidR="00F518AE">
        <w:rPr>
          <w:sz w:val="24"/>
          <w:szCs w:val="24"/>
        </w:rPr>
        <w:t xml:space="preserve">train </w:t>
      </w:r>
      <w:r>
        <w:rPr>
          <w:sz w:val="24"/>
          <w:szCs w:val="24"/>
        </w:rPr>
        <w:t xml:space="preserve">at </w:t>
      </w:r>
      <w:r w:rsidR="000F11EC">
        <w:rPr>
          <w:sz w:val="24"/>
          <w:szCs w:val="24"/>
        </w:rPr>
        <w:t xml:space="preserve">the </w:t>
      </w:r>
      <w:r>
        <w:rPr>
          <w:sz w:val="24"/>
          <w:szCs w:val="24"/>
        </w:rPr>
        <w:t>Union Station</w:t>
      </w:r>
      <w:r w:rsidR="000F11EC">
        <w:rPr>
          <w:sz w:val="24"/>
          <w:szCs w:val="24"/>
        </w:rPr>
        <w:t xml:space="preserve"> of Washington DC</w:t>
      </w:r>
      <w:r>
        <w:rPr>
          <w:sz w:val="24"/>
          <w:szCs w:val="24"/>
        </w:rPr>
        <w:t>. T</w:t>
      </w:r>
      <w:r w:rsidR="00DB6DE4">
        <w:rPr>
          <w:sz w:val="24"/>
          <w:szCs w:val="24"/>
        </w:rPr>
        <w:t xml:space="preserve">ake </w:t>
      </w:r>
      <w:hyperlink r:id="rId15" w:history="1">
        <w:r w:rsidR="00DB6DE4" w:rsidRPr="006C1DB8">
          <w:rPr>
            <w:rStyle w:val="Hyperlink"/>
            <w:sz w:val="24"/>
            <w:szCs w:val="24"/>
          </w:rPr>
          <w:t>Metro Rail</w:t>
        </w:r>
      </w:hyperlink>
      <w:r w:rsidR="00DB6DE4">
        <w:rPr>
          <w:sz w:val="24"/>
          <w:szCs w:val="24"/>
        </w:rPr>
        <w:t xml:space="preserve"> </w:t>
      </w:r>
      <w:r w:rsidR="00DB6DE4" w:rsidRPr="00DB6DE4">
        <w:rPr>
          <w:color w:val="FF0000"/>
          <w:sz w:val="24"/>
          <w:szCs w:val="24"/>
        </w:rPr>
        <w:t xml:space="preserve">Red </w:t>
      </w:r>
      <w:r w:rsidR="00DB6DE4">
        <w:rPr>
          <w:sz w:val="24"/>
          <w:szCs w:val="24"/>
        </w:rPr>
        <w:t xml:space="preserve">Line at </w:t>
      </w:r>
      <w:r w:rsidR="000F11EC">
        <w:rPr>
          <w:sz w:val="24"/>
          <w:szCs w:val="24"/>
        </w:rPr>
        <w:t xml:space="preserve">the </w:t>
      </w:r>
      <w:r w:rsidR="00DB6DE4">
        <w:rPr>
          <w:sz w:val="24"/>
          <w:szCs w:val="24"/>
        </w:rPr>
        <w:t xml:space="preserve">Union Station towards </w:t>
      </w:r>
      <w:r w:rsidR="00DB6DE4" w:rsidRPr="00293ED2">
        <w:rPr>
          <w:i/>
          <w:sz w:val="24"/>
          <w:szCs w:val="24"/>
        </w:rPr>
        <w:t>Shady Grove</w:t>
      </w:r>
      <w:r w:rsidR="00DB6DE4">
        <w:rPr>
          <w:sz w:val="24"/>
          <w:szCs w:val="24"/>
        </w:rPr>
        <w:t xml:space="preserve"> or </w:t>
      </w:r>
      <w:r w:rsidR="00DB6DE4" w:rsidRPr="00293ED2">
        <w:rPr>
          <w:i/>
          <w:sz w:val="24"/>
          <w:szCs w:val="24"/>
        </w:rPr>
        <w:t>Grosvenor</w:t>
      </w:r>
      <w:r w:rsidR="00DB6DE4">
        <w:rPr>
          <w:sz w:val="24"/>
          <w:szCs w:val="24"/>
        </w:rPr>
        <w:t xml:space="preserve">. </w:t>
      </w:r>
      <w:r w:rsidR="000F11EC">
        <w:rPr>
          <w:sz w:val="24"/>
          <w:szCs w:val="24"/>
        </w:rPr>
        <w:t xml:space="preserve">At </w:t>
      </w:r>
      <w:r w:rsidR="000F11EC" w:rsidRPr="00293ED2">
        <w:rPr>
          <w:i/>
          <w:sz w:val="24"/>
          <w:szCs w:val="24"/>
        </w:rPr>
        <w:t>Gallery Place</w:t>
      </w:r>
      <w:r w:rsidR="000F11EC">
        <w:rPr>
          <w:sz w:val="24"/>
          <w:szCs w:val="24"/>
        </w:rPr>
        <w:t xml:space="preserve"> (2 stops from the Union Station)</w:t>
      </w:r>
      <w:r w:rsidR="00DB6DE4">
        <w:rPr>
          <w:sz w:val="24"/>
          <w:szCs w:val="24"/>
        </w:rPr>
        <w:t xml:space="preserve">, change to </w:t>
      </w:r>
      <w:hyperlink r:id="rId16" w:history="1">
        <w:r w:rsidR="00DB6DE4" w:rsidRPr="006C1DB8">
          <w:rPr>
            <w:rStyle w:val="Hyperlink"/>
            <w:sz w:val="24"/>
            <w:szCs w:val="24"/>
          </w:rPr>
          <w:t>Metro Rail</w:t>
        </w:r>
      </w:hyperlink>
      <w:r w:rsidR="00DB6DE4">
        <w:rPr>
          <w:sz w:val="24"/>
          <w:szCs w:val="24"/>
        </w:rPr>
        <w:t xml:space="preserve"> </w:t>
      </w:r>
      <w:r w:rsidR="00DB6DE4" w:rsidRPr="00DB6DE4">
        <w:rPr>
          <w:sz w:val="24"/>
          <w:szCs w:val="24"/>
          <w:highlight w:val="yellow"/>
        </w:rPr>
        <w:t>Yellow</w:t>
      </w:r>
      <w:r w:rsidR="00DB6DE4">
        <w:rPr>
          <w:sz w:val="24"/>
          <w:szCs w:val="24"/>
        </w:rPr>
        <w:t xml:space="preserve"> Line towards </w:t>
      </w:r>
      <w:r w:rsidR="00DB6DE4" w:rsidRPr="00293ED2">
        <w:rPr>
          <w:i/>
          <w:sz w:val="24"/>
          <w:szCs w:val="24"/>
        </w:rPr>
        <w:t>Huntington</w:t>
      </w:r>
      <w:r w:rsidR="00DB6DE4">
        <w:rPr>
          <w:sz w:val="24"/>
          <w:szCs w:val="24"/>
        </w:rPr>
        <w:t xml:space="preserve">. The new NSF Building is next to the </w:t>
      </w:r>
      <w:r w:rsidR="00DB6DE4" w:rsidRPr="00293ED2">
        <w:rPr>
          <w:i/>
          <w:sz w:val="24"/>
          <w:szCs w:val="24"/>
        </w:rPr>
        <w:t>Eisenhower Ave Station</w:t>
      </w:r>
      <w:r w:rsidR="00B34885">
        <w:rPr>
          <w:sz w:val="24"/>
          <w:szCs w:val="24"/>
        </w:rPr>
        <w:t xml:space="preserve"> (9 stops from Gallery Place)</w:t>
      </w:r>
      <w:r w:rsidR="00DB6DE4">
        <w:rPr>
          <w:sz w:val="24"/>
          <w:szCs w:val="24"/>
        </w:rPr>
        <w:t xml:space="preserve">. The trip takes about 30 minutes. </w:t>
      </w:r>
    </w:p>
    <w:p w:rsidR="002C0462" w:rsidRPr="007572B2" w:rsidRDefault="002C0462" w:rsidP="00F53260">
      <w:pPr>
        <w:spacing w:after="0" w:line="240" w:lineRule="auto"/>
        <w:rPr>
          <w:sz w:val="24"/>
          <w:szCs w:val="24"/>
        </w:rPr>
      </w:pPr>
    </w:p>
    <w:p w:rsidR="00BB65D1" w:rsidRPr="00667444" w:rsidRDefault="00BB65D1" w:rsidP="00BB65D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NSF Building Entrance</w:t>
      </w:r>
    </w:p>
    <w:p w:rsidR="00BB65D1" w:rsidRDefault="00BB65D1" w:rsidP="00BB65D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Panelists/visitors need to use the south entrance of the new NSF building, at the Eisenhower Avenue. The north entrance at the Frist Mill Place is for NSF employees only. </w:t>
      </w:r>
    </w:p>
    <w:p w:rsidR="00B740B5" w:rsidRDefault="00B740B5" w:rsidP="00B740B5">
      <w:pPr>
        <w:spacing w:after="0" w:line="240" w:lineRule="auto"/>
        <w:rPr>
          <w:sz w:val="24"/>
          <w:szCs w:val="24"/>
        </w:rPr>
      </w:pPr>
    </w:p>
    <w:p w:rsidR="00B740B5" w:rsidRPr="00205DE2" w:rsidRDefault="00C6637E" w:rsidP="00B740B5">
      <w:pPr>
        <w:spacing w:after="120" w:line="240" w:lineRule="auto"/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The s</w:t>
      </w:r>
      <w:r w:rsidR="00B740B5" w:rsidRPr="00B740B5">
        <w:rPr>
          <w:b/>
          <w:i/>
          <w:sz w:val="24"/>
          <w:szCs w:val="24"/>
        </w:rPr>
        <w:t>outh entrance of the NSF building</w:t>
      </w:r>
    </w:p>
    <w:p w:rsidR="00205DE2" w:rsidRDefault="00F2239B" w:rsidP="00F2239B">
      <w:pPr>
        <w:spacing w:after="0" w:line="240" w:lineRule="auto"/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658515" cy="2743200"/>
            <wp:effectExtent l="0" t="0" r="0" b="0"/>
            <wp:docPr id="10" name="Picture 10" descr="https://collaboration.inside.nsf.gov/sites/futurensf/Pictures/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llaboration.inside.nsf.gov/sites/futurensf/Pictures/DSCN1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46" cy="27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B5" w:rsidRDefault="00B740B5" w:rsidP="00B740B5">
      <w:pPr>
        <w:spacing w:after="0" w:line="240" w:lineRule="auto"/>
        <w:rPr>
          <w:sz w:val="24"/>
          <w:szCs w:val="24"/>
        </w:rPr>
      </w:pPr>
    </w:p>
    <w:p w:rsidR="00205DE2" w:rsidRPr="00205DE2" w:rsidRDefault="00205DE2" w:rsidP="00205DE2">
      <w:pPr>
        <w:spacing w:after="120" w:line="240" w:lineRule="auto"/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NSF </w:t>
      </w:r>
      <w:r w:rsidR="00291ED0">
        <w:rPr>
          <w:b/>
          <w:i/>
          <w:sz w:val="24"/>
          <w:szCs w:val="24"/>
        </w:rPr>
        <w:t>Visitor Center, when visitors/</w:t>
      </w:r>
      <w:r w:rsidRPr="00205DE2">
        <w:rPr>
          <w:b/>
          <w:i/>
          <w:sz w:val="24"/>
          <w:szCs w:val="24"/>
        </w:rPr>
        <w:t>panelist get their visitor passes</w:t>
      </w:r>
    </w:p>
    <w:p w:rsidR="00205DE2" w:rsidRDefault="00F2239B" w:rsidP="00205DE2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drawing>
          <wp:inline distT="0" distB="0" distL="0" distR="0" wp14:anchorId="2F820F04" wp14:editId="2B86E9BE">
            <wp:extent cx="3638550" cy="2728913"/>
            <wp:effectExtent l="0" t="0" r="0" b="0"/>
            <wp:docPr id="12" name="Picture 12" descr="https://collaboration.inside.nsf.gov/sites/futurensf/Pictures/_w/DSCN1720_JPG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720_JPG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42" cy="273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E2" w:rsidRDefault="00205DE2" w:rsidP="00BB65D1">
      <w:pPr>
        <w:spacing w:after="0" w:line="240" w:lineRule="auto"/>
        <w:rPr>
          <w:sz w:val="24"/>
          <w:szCs w:val="24"/>
        </w:rPr>
      </w:pPr>
    </w:p>
    <w:p w:rsidR="00205DE2" w:rsidRPr="00205DE2" w:rsidRDefault="00205DE2" w:rsidP="00205DE2">
      <w:pPr>
        <w:spacing w:after="120" w:line="240" w:lineRule="auto"/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X-ray machine and metal detector for </w:t>
      </w:r>
      <w:r w:rsidR="002C0462">
        <w:rPr>
          <w:b/>
          <w:i/>
          <w:sz w:val="24"/>
          <w:szCs w:val="24"/>
        </w:rPr>
        <w:t>visitor/panelist screening</w:t>
      </w:r>
    </w:p>
    <w:p w:rsidR="00205DE2" w:rsidRDefault="00205DE2" w:rsidP="00205DE2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drawing>
          <wp:inline distT="0" distB="0" distL="0" distR="0" wp14:anchorId="291C4EE7" wp14:editId="3E0BB601">
            <wp:extent cx="3638550" cy="2728913"/>
            <wp:effectExtent l="0" t="0" r="0" b="0"/>
            <wp:docPr id="4" name="Picture 4" descr="https://collaboration.inside.nsf.gov/sites/futurensf/Pictures/_w/DSCN1721_JPG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721_JPG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06" cy="27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E2" w:rsidRDefault="00205DE2" w:rsidP="00205DE2">
      <w:pPr>
        <w:spacing w:after="0" w:line="240" w:lineRule="auto"/>
        <w:rPr>
          <w:sz w:val="24"/>
          <w:szCs w:val="24"/>
        </w:rPr>
      </w:pPr>
    </w:p>
    <w:p w:rsidR="00205DE2" w:rsidRPr="00205DE2" w:rsidRDefault="002C0462" w:rsidP="00205DE2">
      <w:pPr>
        <w:spacing w:after="120" w:line="240" w:lineRule="auto"/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 large staircase</w:t>
      </w:r>
      <w:r w:rsidR="00706580">
        <w:rPr>
          <w:b/>
          <w:i/>
          <w:sz w:val="24"/>
          <w:szCs w:val="24"/>
        </w:rPr>
        <w:t xml:space="preserve"> connecting the first, second, and third floors (elevators available too)</w:t>
      </w:r>
    </w:p>
    <w:p w:rsidR="00552DA2" w:rsidRDefault="00706580" w:rsidP="00F2239B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drawing>
          <wp:inline distT="0" distB="0" distL="0" distR="0" wp14:anchorId="00EA1954" wp14:editId="2FDA67D6">
            <wp:extent cx="3638550" cy="2728913"/>
            <wp:effectExtent l="0" t="0" r="0" b="0"/>
            <wp:docPr id="5" name="Picture 5" descr="https://collaboration.inside.nsf.gov/sites/futurensf/Pictures/_w/DSCN1713_JPG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713_JPG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01" cy="27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E2" w:rsidRDefault="00205DE2" w:rsidP="00BB65D1">
      <w:pPr>
        <w:spacing w:after="0" w:line="240" w:lineRule="auto"/>
        <w:rPr>
          <w:sz w:val="24"/>
          <w:szCs w:val="24"/>
        </w:rPr>
      </w:pPr>
    </w:p>
    <w:p w:rsidR="00F2239B" w:rsidRDefault="00F2239B" w:rsidP="00BB65D1">
      <w:pPr>
        <w:spacing w:after="0" w:line="240" w:lineRule="auto"/>
        <w:rPr>
          <w:sz w:val="24"/>
          <w:szCs w:val="24"/>
        </w:rPr>
      </w:pPr>
    </w:p>
    <w:p w:rsidR="00552DA2" w:rsidRDefault="00552DA2" w:rsidP="0070658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Multi</w:t>
      </w:r>
      <w:r w:rsidRPr="00552DA2">
        <w:rPr>
          <w:b/>
          <w:sz w:val="24"/>
          <w:szCs w:val="24"/>
        </w:rPr>
        <w:t xml:space="preserve">-purpose room </w:t>
      </w:r>
    </w:p>
    <w:p w:rsidR="00706580" w:rsidRDefault="00706580" w:rsidP="007065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multiple-purpose room (Room E2030/E2030)</w:t>
      </w:r>
      <w:r w:rsidR="00552DA2">
        <w:rPr>
          <w:sz w:val="24"/>
          <w:szCs w:val="24"/>
        </w:rPr>
        <w:t xml:space="preserve"> on the second floor is </w:t>
      </w:r>
      <w:r w:rsidR="00FE111F">
        <w:rPr>
          <w:sz w:val="24"/>
          <w:szCs w:val="24"/>
        </w:rPr>
        <w:t xml:space="preserve">where </w:t>
      </w:r>
      <w:r w:rsidR="00552DA2">
        <w:rPr>
          <w:sz w:val="24"/>
          <w:szCs w:val="24"/>
        </w:rPr>
        <w:t xml:space="preserve">the </w:t>
      </w:r>
      <w:r w:rsidR="00FE111F">
        <w:rPr>
          <w:sz w:val="24"/>
          <w:szCs w:val="24"/>
        </w:rPr>
        <w:t>workshop will be held</w:t>
      </w:r>
      <w:r w:rsidR="00552DA2">
        <w:rPr>
          <w:sz w:val="24"/>
          <w:szCs w:val="24"/>
        </w:rPr>
        <w:t xml:space="preserve">. </w:t>
      </w:r>
    </w:p>
    <w:p w:rsidR="00706580" w:rsidRDefault="00706580" w:rsidP="00706580">
      <w:pPr>
        <w:spacing w:after="0" w:line="240" w:lineRule="auto"/>
        <w:rPr>
          <w:sz w:val="24"/>
          <w:szCs w:val="24"/>
        </w:rPr>
      </w:pPr>
    </w:p>
    <w:p w:rsidR="00706580" w:rsidRDefault="00706580" w:rsidP="00552DA2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lastRenderedPageBreak/>
        <w:drawing>
          <wp:inline distT="0" distB="0" distL="0" distR="0" wp14:anchorId="6774912E" wp14:editId="7DF28C84">
            <wp:extent cx="3609975" cy="2707481"/>
            <wp:effectExtent l="0" t="0" r="0" b="0"/>
            <wp:docPr id="3" name="Picture 3" descr="https://collaboration.inside.nsf.gov/sites/futurensf/Pictures/_w/DSCN1659_JPG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659_JPG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82" cy="27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5D1" w:rsidRDefault="00BB65D1" w:rsidP="00BB65D1">
      <w:pPr>
        <w:spacing w:after="0" w:line="240" w:lineRule="auto"/>
        <w:rPr>
          <w:sz w:val="24"/>
          <w:szCs w:val="24"/>
        </w:rPr>
      </w:pPr>
    </w:p>
    <w:p w:rsidR="00803CD5" w:rsidRPr="00667444" w:rsidRDefault="00803CD5" w:rsidP="00803CD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Parking</w:t>
      </w:r>
    </w:p>
    <w:p w:rsidR="009404F0" w:rsidRDefault="00803CD5" w:rsidP="00803C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PMI operates a</w:t>
      </w:r>
      <w:r w:rsidRPr="000F11E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large parking garage at the </w:t>
      </w:r>
      <w:hyperlink r:id="rId26" w:history="1">
        <w:r w:rsidRPr="000F11EC">
          <w:rPr>
            <w:rStyle w:val="Hyperlink"/>
            <w:sz w:val="24"/>
            <w:szCs w:val="24"/>
          </w:rPr>
          <w:t>AMC Hoffman Center</w:t>
        </w:r>
      </w:hyperlink>
      <w:r>
        <w:rPr>
          <w:sz w:val="24"/>
          <w:szCs w:val="24"/>
        </w:rPr>
        <w:t>, at the north side of the new NSF building, and a surface parking lot</w:t>
      </w:r>
      <w:r w:rsidRPr="000F11EC">
        <w:rPr>
          <w:sz w:val="24"/>
          <w:szCs w:val="24"/>
        </w:rPr>
        <w:t xml:space="preserve"> </w:t>
      </w:r>
      <w:r>
        <w:rPr>
          <w:sz w:val="24"/>
          <w:szCs w:val="24"/>
        </w:rPr>
        <w:t>at the sou</w:t>
      </w:r>
      <w:r w:rsidR="00291ED0">
        <w:rPr>
          <w:sz w:val="24"/>
          <w:szCs w:val="24"/>
        </w:rPr>
        <w:t>th side of the NSF building</w:t>
      </w:r>
      <w:r w:rsidR="00293ED2">
        <w:rPr>
          <w:sz w:val="24"/>
          <w:szCs w:val="24"/>
        </w:rPr>
        <w:t xml:space="preserve">. Parking costs about $7 per day at </w:t>
      </w:r>
      <w:r w:rsidR="009404F0">
        <w:rPr>
          <w:sz w:val="24"/>
          <w:szCs w:val="24"/>
        </w:rPr>
        <w:t>either</w:t>
      </w:r>
      <w:r w:rsidR="00293ED2">
        <w:rPr>
          <w:sz w:val="24"/>
          <w:szCs w:val="24"/>
        </w:rPr>
        <w:t xml:space="preserve"> place, </w:t>
      </w:r>
      <w:r w:rsidR="009404F0">
        <w:rPr>
          <w:sz w:val="24"/>
          <w:szCs w:val="24"/>
        </w:rPr>
        <w:t xml:space="preserve">and </w:t>
      </w:r>
      <w:r w:rsidR="00293ED2">
        <w:rPr>
          <w:sz w:val="24"/>
          <w:szCs w:val="24"/>
        </w:rPr>
        <w:t xml:space="preserve">the parking garage </w:t>
      </w:r>
      <w:r w:rsidR="00293ED2" w:rsidRPr="00293ED2">
        <w:rPr>
          <w:sz w:val="24"/>
          <w:szCs w:val="24"/>
        </w:rPr>
        <w:t>at the AMC Hoffman Center</w:t>
      </w:r>
      <w:r w:rsidR="00293ED2">
        <w:rPr>
          <w:sz w:val="24"/>
          <w:szCs w:val="24"/>
        </w:rPr>
        <w:t xml:space="preserve"> </w:t>
      </w:r>
      <w:r w:rsidR="009404F0">
        <w:rPr>
          <w:sz w:val="24"/>
          <w:szCs w:val="24"/>
        </w:rPr>
        <w:t>has more spaces.</w:t>
      </w:r>
    </w:p>
    <w:p w:rsidR="009404F0" w:rsidRDefault="009404F0" w:rsidP="00803CD5">
      <w:pPr>
        <w:spacing w:after="0" w:line="240" w:lineRule="auto"/>
        <w:rPr>
          <w:sz w:val="24"/>
          <w:szCs w:val="24"/>
        </w:rPr>
      </w:pPr>
    </w:p>
    <w:p w:rsidR="00803CD5" w:rsidRDefault="00803CD5" w:rsidP="00803C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parking garage in the basement of the new NSF building is for NSF employees only.</w:t>
      </w:r>
    </w:p>
    <w:p w:rsidR="00451C5B" w:rsidRDefault="00451C5B" w:rsidP="00F53260">
      <w:pPr>
        <w:spacing w:after="0" w:line="240" w:lineRule="auto"/>
        <w:rPr>
          <w:sz w:val="24"/>
          <w:szCs w:val="24"/>
        </w:rPr>
      </w:pP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Hotels</w:t>
      </w:r>
      <w:r>
        <w:rPr>
          <w:sz w:val="24"/>
          <w:szCs w:val="24"/>
        </w:rPr>
        <w:t xml:space="preserve"> (ordered by distance)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hyperlink r:id="rId27" w:history="1">
        <w:r w:rsidRPr="00B34885">
          <w:rPr>
            <w:rStyle w:val="Hyperlink"/>
            <w:sz w:val="24"/>
            <w:szCs w:val="24"/>
          </w:rPr>
          <w:t>Holiday Inn Alexandria - Carlyle</w:t>
        </w:r>
      </w:hyperlink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2460 Eisenhower Ave, Alexandria, VA 22314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703-960-2000</w:t>
      </w: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D6369D">
        <w:rPr>
          <w:sz w:val="24"/>
          <w:szCs w:val="24"/>
          <w:u w:val="single"/>
        </w:rPr>
        <w:t>0.2 mile</w:t>
      </w:r>
      <w:r>
        <w:rPr>
          <w:sz w:val="24"/>
          <w:szCs w:val="24"/>
        </w:rPr>
        <w:t xml:space="preserve"> from the new NSF building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hyperlink r:id="rId28" w:history="1">
        <w:r w:rsidRPr="00B34885">
          <w:rPr>
            <w:rStyle w:val="Hyperlink"/>
            <w:sz w:val="24"/>
            <w:szCs w:val="24"/>
          </w:rPr>
          <w:t>Residence Inn Alexandria Old Town South at Carlyle</w:t>
        </w:r>
      </w:hyperlink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2345 Mill Road, Alexandria, VA 22314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703-549-1155</w:t>
      </w: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D6369D">
        <w:rPr>
          <w:sz w:val="24"/>
          <w:szCs w:val="24"/>
          <w:u w:val="single"/>
        </w:rPr>
        <w:t>0.3 mile</w:t>
      </w:r>
      <w:r>
        <w:rPr>
          <w:sz w:val="24"/>
          <w:szCs w:val="24"/>
        </w:rPr>
        <w:t xml:space="preserve"> from the new NSF building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hyperlink r:id="rId29" w:history="1">
        <w:r w:rsidRPr="00B34885">
          <w:rPr>
            <w:rStyle w:val="Hyperlink"/>
            <w:sz w:val="24"/>
            <w:szCs w:val="24"/>
          </w:rPr>
          <w:t>Westin Alexandria</w:t>
        </w:r>
      </w:hyperlink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400 Courthouse Square, Alexandria, VA 22314</w:t>
      </w: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703-253-8600</w:t>
      </w: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D6369D">
        <w:rPr>
          <w:sz w:val="24"/>
          <w:szCs w:val="24"/>
          <w:u w:val="single"/>
        </w:rPr>
        <w:t>0.4 mile</w:t>
      </w:r>
      <w:r>
        <w:rPr>
          <w:sz w:val="24"/>
          <w:szCs w:val="24"/>
        </w:rPr>
        <w:t xml:space="preserve"> from the new NSF building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hyperlink r:id="rId30" w:history="1">
        <w:r w:rsidRPr="00B34885">
          <w:rPr>
            <w:rStyle w:val="Hyperlink"/>
            <w:sz w:val="24"/>
            <w:szCs w:val="24"/>
          </w:rPr>
          <w:t>Courtyard by Marriott Alexandria Old Town/Southwest</w:t>
        </w:r>
      </w:hyperlink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2700 Eisenhower Ave, Alexandria, VA 22314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t>703-329-2323</w:t>
      </w: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D6369D">
        <w:rPr>
          <w:sz w:val="24"/>
          <w:szCs w:val="24"/>
          <w:u w:val="single"/>
        </w:rPr>
        <w:t>0.5 mile</w:t>
      </w:r>
      <w:r>
        <w:rPr>
          <w:sz w:val="24"/>
          <w:szCs w:val="24"/>
        </w:rPr>
        <w:t xml:space="preserve"> from the new NSF building</w:t>
      </w:r>
    </w:p>
    <w:p w:rsidR="009404F0" w:rsidRPr="000D2728" w:rsidRDefault="009404F0" w:rsidP="009404F0">
      <w:pPr>
        <w:spacing w:after="0" w:line="240" w:lineRule="auto"/>
        <w:rPr>
          <w:sz w:val="24"/>
          <w:szCs w:val="24"/>
        </w:rPr>
      </w:pPr>
    </w:p>
    <w:p w:rsidR="009404F0" w:rsidRDefault="009404F0" w:rsidP="009404F0">
      <w:pPr>
        <w:spacing w:after="0" w:line="240" w:lineRule="auto"/>
        <w:rPr>
          <w:sz w:val="24"/>
          <w:szCs w:val="24"/>
        </w:rPr>
      </w:pPr>
      <w:r w:rsidRPr="000D2728">
        <w:rPr>
          <w:sz w:val="24"/>
          <w:szCs w:val="24"/>
        </w:rPr>
        <w:lastRenderedPageBreak/>
        <w:t xml:space="preserve">There are additional hotels </w:t>
      </w:r>
      <w:r>
        <w:rPr>
          <w:sz w:val="24"/>
          <w:szCs w:val="24"/>
        </w:rPr>
        <w:t>(</w:t>
      </w:r>
      <w:hyperlink r:id="rId31" w:history="1">
        <w:r w:rsidRPr="00DA2951">
          <w:rPr>
            <w:rStyle w:val="Hyperlink"/>
            <w:sz w:val="24"/>
            <w:szCs w:val="24"/>
          </w:rPr>
          <w:t>Embassy Suites by Hilton Alexandria Old Town</w:t>
        </w:r>
      </w:hyperlink>
      <w:r>
        <w:rPr>
          <w:sz w:val="24"/>
          <w:szCs w:val="24"/>
        </w:rPr>
        <w:t xml:space="preserve">, </w:t>
      </w:r>
      <w:hyperlink r:id="rId32" w:history="1">
        <w:r w:rsidRPr="00DA2951">
          <w:rPr>
            <w:rStyle w:val="Hyperlink"/>
            <w:sz w:val="24"/>
            <w:szCs w:val="24"/>
          </w:rPr>
          <w:t>Hilton Alexandria Old Town</w:t>
        </w:r>
      </w:hyperlink>
      <w:r>
        <w:rPr>
          <w:sz w:val="24"/>
          <w:szCs w:val="24"/>
        </w:rPr>
        <w:t xml:space="preserve">, </w:t>
      </w:r>
      <w:hyperlink r:id="rId33" w:history="1">
        <w:r w:rsidRPr="00DA2951">
          <w:rPr>
            <w:rStyle w:val="Hyperlink"/>
            <w:sz w:val="24"/>
            <w:szCs w:val="24"/>
          </w:rPr>
          <w:t>Hilton Garden Inn Alexandria Old Town</w:t>
        </w:r>
      </w:hyperlink>
      <w:r>
        <w:rPr>
          <w:sz w:val="24"/>
          <w:szCs w:val="24"/>
        </w:rPr>
        <w:t xml:space="preserve">, </w:t>
      </w:r>
      <w:hyperlink r:id="rId34" w:history="1">
        <w:r w:rsidRPr="00DA2951">
          <w:rPr>
            <w:rStyle w:val="Hyperlink"/>
            <w:sz w:val="24"/>
            <w:szCs w:val="24"/>
          </w:rPr>
          <w:t>Wyndham Old Town Alexandria</w:t>
        </w:r>
      </w:hyperlink>
      <w:r>
        <w:rPr>
          <w:sz w:val="24"/>
          <w:szCs w:val="24"/>
        </w:rPr>
        <w:t xml:space="preserve">, ...) </w:t>
      </w:r>
      <w:r w:rsidRPr="000D2728">
        <w:rPr>
          <w:sz w:val="24"/>
          <w:szCs w:val="24"/>
        </w:rPr>
        <w:t>at about 1 mile</w:t>
      </w:r>
      <w:r>
        <w:rPr>
          <w:sz w:val="24"/>
          <w:szCs w:val="24"/>
        </w:rPr>
        <w:t xml:space="preserve"> from the new NSF building. These hotels are also near the King Street Station of </w:t>
      </w:r>
      <w:hyperlink r:id="rId35" w:history="1">
        <w:r w:rsidRPr="006C1DB8">
          <w:rPr>
            <w:rStyle w:val="Hyperlink"/>
            <w:sz w:val="24"/>
            <w:szCs w:val="24"/>
          </w:rPr>
          <w:t>Metro Rail</w:t>
        </w:r>
      </w:hyperlink>
      <w:r>
        <w:rPr>
          <w:sz w:val="24"/>
          <w:szCs w:val="24"/>
        </w:rPr>
        <w:t xml:space="preserve"> </w:t>
      </w:r>
      <w:r w:rsidRPr="00DB6DE4">
        <w:rPr>
          <w:sz w:val="24"/>
          <w:szCs w:val="24"/>
          <w:highlight w:val="yellow"/>
        </w:rPr>
        <w:t>Yellow</w:t>
      </w:r>
      <w:r>
        <w:rPr>
          <w:sz w:val="24"/>
          <w:szCs w:val="24"/>
        </w:rPr>
        <w:t xml:space="preserve"> Line</w:t>
      </w:r>
      <w:r w:rsidRPr="000D2728">
        <w:rPr>
          <w:sz w:val="24"/>
          <w:szCs w:val="24"/>
        </w:rPr>
        <w:t>.</w:t>
      </w:r>
    </w:p>
    <w:p w:rsidR="009404F0" w:rsidRPr="007572B2" w:rsidRDefault="009404F0" w:rsidP="009404F0">
      <w:pPr>
        <w:spacing w:after="0" w:line="240" w:lineRule="auto"/>
        <w:rPr>
          <w:sz w:val="24"/>
          <w:szCs w:val="24"/>
        </w:rPr>
      </w:pPr>
    </w:p>
    <w:p w:rsidR="00803CD5" w:rsidRPr="00667444" w:rsidRDefault="00803CD5" w:rsidP="00803CD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Restaurants </w:t>
      </w:r>
    </w:p>
    <w:p w:rsidR="00205DE2" w:rsidRDefault="00803CD5" w:rsidP="00803C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For information about restaurants near </w:t>
      </w:r>
      <w:r w:rsidRPr="00803CD5">
        <w:rPr>
          <w:sz w:val="24"/>
          <w:szCs w:val="24"/>
        </w:rPr>
        <w:t>the NSF Building</w:t>
      </w:r>
      <w:r>
        <w:rPr>
          <w:sz w:val="24"/>
          <w:szCs w:val="24"/>
        </w:rPr>
        <w:t xml:space="preserve">, you may use this </w:t>
      </w:r>
      <w:hyperlink r:id="rId36" w:history="1">
        <w:r w:rsidRPr="00803CD5">
          <w:rPr>
            <w:rStyle w:val="Hyperlink"/>
            <w:sz w:val="24"/>
            <w:szCs w:val="24"/>
          </w:rPr>
          <w:t>link</w:t>
        </w:r>
      </w:hyperlink>
      <w:r w:rsidR="00205DE2">
        <w:rPr>
          <w:sz w:val="24"/>
          <w:szCs w:val="24"/>
        </w:rPr>
        <w:t>.</w:t>
      </w:r>
    </w:p>
    <w:p w:rsidR="00205DE2" w:rsidRDefault="00205DE2" w:rsidP="00803CD5">
      <w:pPr>
        <w:spacing w:after="0" w:line="240" w:lineRule="auto"/>
        <w:rPr>
          <w:sz w:val="24"/>
          <w:szCs w:val="24"/>
        </w:rPr>
      </w:pPr>
    </w:p>
    <w:p w:rsidR="00803CD5" w:rsidRDefault="00BB65D1" w:rsidP="00803CD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DB76D0">
        <w:rPr>
          <w:sz w:val="24"/>
          <w:szCs w:val="24"/>
        </w:rPr>
        <w:t xml:space="preserve"> cafeteria, Whaler</w:t>
      </w:r>
      <w:r w:rsidR="009404F0">
        <w:rPr>
          <w:sz w:val="24"/>
          <w:szCs w:val="24"/>
        </w:rPr>
        <w:t>'</w:t>
      </w:r>
      <w:r w:rsidR="00DB76D0">
        <w:rPr>
          <w:sz w:val="24"/>
          <w:szCs w:val="24"/>
        </w:rPr>
        <w:t xml:space="preserve">s Café, </w:t>
      </w:r>
      <w:r w:rsidR="00803CD5">
        <w:rPr>
          <w:sz w:val="24"/>
          <w:szCs w:val="24"/>
        </w:rPr>
        <w:t>on the second floor of the NSF building is open to NSF e</w:t>
      </w:r>
      <w:r w:rsidR="00205DE2">
        <w:rPr>
          <w:sz w:val="24"/>
          <w:szCs w:val="24"/>
        </w:rPr>
        <w:t>mployees and panelists/visitors from 7 AM to 3 PM.</w:t>
      </w:r>
    </w:p>
    <w:p w:rsidR="00DB76D0" w:rsidRDefault="00DB76D0" w:rsidP="00803CD5">
      <w:pPr>
        <w:spacing w:after="0" w:line="240" w:lineRule="auto"/>
        <w:rPr>
          <w:sz w:val="24"/>
          <w:szCs w:val="24"/>
        </w:rPr>
      </w:pPr>
    </w:p>
    <w:p w:rsidR="00DB76D0" w:rsidRPr="00205DE2" w:rsidRDefault="00DB76D0" w:rsidP="00DB76D0">
      <w:pPr>
        <w:spacing w:after="120" w:line="240" w:lineRule="auto"/>
        <w:ind w:firstLine="720"/>
        <w:rPr>
          <w:b/>
          <w:i/>
          <w:sz w:val="24"/>
          <w:szCs w:val="24"/>
        </w:rPr>
      </w:pPr>
      <w:r w:rsidRPr="00DB76D0">
        <w:rPr>
          <w:b/>
          <w:i/>
          <w:sz w:val="24"/>
          <w:szCs w:val="24"/>
        </w:rPr>
        <w:t>Whalers Café</w:t>
      </w:r>
      <w:r>
        <w:rPr>
          <w:b/>
          <w:i/>
          <w:sz w:val="24"/>
          <w:szCs w:val="24"/>
        </w:rPr>
        <w:t xml:space="preserve"> on the second floor has 5 stations. 2 stations are shown:</w:t>
      </w:r>
    </w:p>
    <w:p w:rsidR="002B0299" w:rsidRDefault="00552DA2" w:rsidP="00DB76D0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drawing>
          <wp:inline distT="0" distB="0" distL="0" distR="0" wp14:anchorId="41B6E87B" wp14:editId="21019459">
            <wp:extent cx="3648075" cy="2736056"/>
            <wp:effectExtent l="0" t="0" r="0" b="7620"/>
            <wp:docPr id="11" name="Picture 11" descr="https://collaboration.inside.nsf.gov/sites/futurensf/Pictures/_w/DSCN1710_JPG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710_JPG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93" cy="27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4F0" w:rsidRDefault="009404F0" w:rsidP="00DB76D0">
      <w:pPr>
        <w:spacing w:after="0" w:line="240" w:lineRule="auto"/>
        <w:rPr>
          <w:sz w:val="24"/>
          <w:szCs w:val="24"/>
        </w:rPr>
      </w:pPr>
    </w:p>
    <w:p w:rsidR="00DB76D0" w:rsidRDefault="00DB76D0" w:rsidP="00DB76D0">
      <w:pPr>
        <w:spacing w:after="0" w:line="240" w:lineRule="auto"/>
        <w:rPr>
          <w:sz w:val="24"/>
          <w:szCs w:val="24"/>
        </w:rPr>
      </w:pPr>
      <w:r w:rsidRPr="00DB76D0">
        <w:rPr>
          <w:sz w:val="24"/>
          <w:szCs w:val="24"/>
        </w:rPr>
        <w:t xml:space="preserve">Whalers Café </w:t>
      </w:r>
      <w:r>
        <w:rPr>
          <w:sz w:val="24"/>
          <w:szCs w:val="24"/>
        </w:rPr>
        <w:t xml:space="preserve">has 5 stations: </w:t>
      </w:r>
    </w:p>
    <w:p w:rsidR="00DB76D0" w:rsidRPr="00DB76D0" w:rsidRDefault="00DB76D0" w:rsidP="00DB76D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B76D0">
        <w:rPr>
          <w:sz w:val="24"/>
          <w:szCs w:val="24"/>
        </w:rPr>
        <w:t>Station #1: Soups and Salads – Premium, custom-made salads and daily soups.</w:t>
      </w:r>
    </w:p>
    <w:p w:rsidR="00DB76D0" w:rsidRPr="00DB76D0" w:rsidRDefault="00DB76D0" w:rsidP="00DB76D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B76D0">
        <w:rPr>
          <w:sz w:val="24"/>
          <w:szCs w:val="24"/>
        </w:rPr>
        <w:t>Station #2: Sandwiches – Breakfast and lunch sandwiches, with a selection of meats, proteins, cheeses, and vegetarian/vegan options.</w:t>
      </w:r>
    </w:p>
    <w:p w:rsidR="00DB76D0" w:rsidRPr="00DB76D0" w:rsidRDefault="00DB76D0" w:rsidP="00DB76D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B76D0">
        <w:rPr>
          <w:sz w:val="24"/>
          <w:szCs w:val="24"/>
        </w:rPr>
        <w:t>Station #3: Pizza/Flatbread/Quesadillas/Tacos – Customizable flatbreads and pizza offered with choice of proteins, cheeses, and vegetables. Multiple types of tacos and quesadillas with homemade salsa. Pizza and flatbreads feature fresh dough.</w:t>
      </w:r>
    </w:p>
    <w:p w:rsidR="00DB76D0" w:rsidRPr="00DB76D0" w:rsidRDefault="00DB76D0" w:rsidP="00DB76D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B76D0">
        <w:rPr>
          <w:sz w:val="24"/>
          <w:szCs w:val="24"/>
        </w:rPr>
        <w:t>Station #4: Pastries – Pastries baked fresh daily.</w:t>
      </w:r>
    </w:p>
    <w:p w:rsidR="00DB76D0" w:rsidRPr="00DB76D0" w:rsidRDefault="00DB76D0" w:rsidP="00DB76D0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B76D0">
        <w:rPr>
          <w:sz w:val="24"/>
          <w:szCs w:val="24"/>
        </w:rPr>
        <w:t>Station #5: Grill – Made to order omelets, gourmet burgers, and hot plates such as grilled salmon, halibut, vegetarian lasagna, and more.</w:t>
      </w:r>
    </w:p>
    <w:p w:rsidR="00DB76D0" w:rsidRDefault="00DB76D0" w:rsidP="00DB76D0">
      <w:pPr>
        <w:spacing w:after="0" w:line="240" w:lineRule="auto"/>
        <w:ind w:firstLine="720"/>
        <w:rPr>
          <w:sz w:val="24"/>
          <w:szCs w:val="24"/>
        </w:rPr>
      </w:pPr>
    </w:p>
    <w:p w:rsidR="000F045E" w:rsidRDefault="000F045E" w:rsidP="00DB76D0">
      <w:pPr>
        <w:spacing w:after="0" w:line="240" w:lineRule="auto"/>
        <w:ind w:firstLine="720"/>
        <w:rPr>
          <w:sz w:val="24"/>
          <w:szCs w:val="24"/>
        </w:rPr>
      </w:pPr>
    </w:p>
    <w:p w:rsidR="000F045E" w:rsidRDefault="000F045E" w:rsidP="00DB76D0">
      <w:pPr>
        <w:spacing w:after="0" w:line="240" w:lineRule="auto"/>
        <w:ind w:firstLine="720"/>
        <w:rPr>
          <w:sz w:val="24"/>
          <w:szCs w:val="24"/>
        </w:rPr>
      </w:pPr>
    </w:p>
    <w:p w:rsidR="000F045E" w:rsidRDefault="000F045E" w:rsidP="00DB76D0">
      <w:pPr>
        <w:spacing w:after="0" w:line="240" w:lineRule="auto"/>
        <w:ind w:firstLine="720"/>
        <w:rPr>
          <w:sz w:val="24"/>
          <w:szCs w:val="24"/>
        </w:rPr>
      </w:pPr>
    </w:p>
    <w:p w:rsidR="000F045E" w:rsidRDefault="000F045E" w:rsidP="00DB76D0">
      <w:pPr>
        <w:spacing w:after="0" w:line="240" w:lineRule="auto"/>
        <w:ind w:firstLine="720"/>
        <w:rPr>
          <w:sz w:val="24"/>
          <w:szCs w:val="24"/>
        </w:rPr>
      </w:pPr>
    </w:p>
    <w:p w:rsidR="00DB76D0" w:rsidRPr="00205DE2" w:rsidRDefault="00DB76D0" w:rsidP="00DB76D0">
      <w:pPr>
        <w:spacing w:after="120" w:line="240" w:lineRule="auto"/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Drink at the </w:t>
      </w:r>
      <w:r w:rsidRPr="00DB76D0">
        <w:rPr>
          <w:b/>
          <w:i/>
          <w:sz w:val="24"/>
          <w:szCs w:val="24"/>
        </w:rPr>
        <w:t>Whalers Café</w:t>
      </w:r>
    </w:p>
    <w:p w:rsidR="002B0299" w:rsidRDefault="002B0299" w:rsidP="00552DA2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drawing>
          <wp:inline distT="0" distB="0" distL="0" distR="0" wp14:anchorId="75FD5600" wp14:editId="12D9421A">
            <wp:extent cx="3543300" cy="2657475"/>
            <wp:effectExtent l="0" t="0" r="0" b="9525"/>
            <wp:docPr id="6" name="Picture 6" descr="https://collaboration.inside.nsf.gov/sites/futurensf/Pictures/_w/DSCN1708_JPG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708_JPG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87" cy="26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D0" w:rsidRDefault="00DB76D0" w:rsidP="00552DA2">
      <w:pPr>
        <w:spacing w:after="0" w:line="240" w:lineRule="auto"/>
        <w:ind w:firstLine="720"/>
        <w:rPr>
          <w:sz w:val="24"/>
          <w:szCs w:val="24"/>
        </w:rPr>
      </w:pPr>
    </w:p>
    <w:p w:rsidR="00F2239B" w:rsidRPr="00F2239B" w:rsidRDefault="00F2239B" w:rsidP="00822647">
      <w:pPr>
        <w:spacing w:after="120" w:line="240" w:lineRule="auto"/>
        <w:ind w:firstLine="720"/>
        <w:rPr>
          <w:b/>
          <w:i/>
          <w:sz w:val="24"/>
          <w:szCs w:val="24"/>
        </w:rPr>
      </w:pPr>
      <w:r w:rsidRPr="00F2239B">
        <w:rPr>
          <w:b/>
          <w:i/>
          <w:sz w:val="24"/>
          <w:szCs w:val="24"/>
        </w:rPr>
        <w:t>Seating area of the cafeteria on the second floor</w:t>
      </w:r>
    </w:p>
    <w:p w:rsidR="002B0299" w:rsidRDefault="002B0299" w:rsidP="00552DA2">
      <w:pPr>
        <w:spacing w:after="0" w:line="240" w:lineRule="auto"/>
        <w:ind w:firstLine="720"/>
        <w:rPr>
          <w:sz w:val="24"/>
          <w:szCs w:val="24"/>
        </w:rPr>
      </w:pPr>
      <w:r>
        <w:rPr>
          <w:rFonts w:ascii="Source Sans Pro" w:hAnsi="Source Sans Pro" w:cs="Segoe UI"/>
          <w:noProof/>
          <w:color w:val="0000FF"/>
          <w:sz w:val="21"/>
          <w:szCs w:val="21"/>
        </w:rPr>
        <w:drawing>
          <wp:inline distT="0" distB="0" distL="0" distR="0" wp14:anchorId="183833D4" wp14:editId="3F291D8A">
            <wp:extent cx="3648075" cy="2736056"/>
            <wp:effectExtent l="0" t="0" r="0" b="7620"/>
            <wp:docPr id="8" name="Picture 8" descr="https://collaboration.inside.nsf.gov/sites/futurensf/Pictures/_w/DSCN1702_JPG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OPictureLibrarySlideshowWebPart_ctl00_ctl39_g_10fc1c2d_d1c6_45fd_bb7d_609451a55ea6_curr" descr="https://collaboration.inside.nsf.gov/sites/futurensf/Pictures/_w/DSCN1702_JPG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49" cy="27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6E3" w:rsidRDefault="00A446E3" w:rsidP="00552DA2">
      <w:pPr>
        <w:spacing w:after="0" w:line="240" w:lineRule="auto"/>
        <w:ind w:firstLine="720"/>
        <w:rPr>
          <w:sz w:val="24"/>
          <w:szCs w:val="24"/>
        </w:rPr>
      </w:pPr>
    </w:p>
    <w:p w:rsidR="00A446E3" w:rsidRDefault="00A446E3" w:rsidP="00552DA2">
      <w:pPr>
        <w:spacing w:after="0" w:line="240" w:lineRule="auto"/>
        <w:ind w:firstLine="720"/>
        <w:rPr>
          <w:sz w:val="24"/>
          <w:szCs w:val="24"/>
        </w:rPr>
      </w:pPr>
    </w:p>
    <w:p w:rsidR="00A446E3" w:rsidRDefault="00A446E3" w:rsidP="009A248A">
      <w:pPr>
        <w:rPr>
          <w:sz w:val="24"/>
          <w:szCs w:val="24"/>
        </w:rPr>
      </w:pPr>
      <w:bookmarkStart w:id="0" w:name="_GoBack"/>
      <w:bookmarkEnd w:id="0"/>
    </w:p>
    <w:p w:rsidR="00205DE2" w:rsidRDefault="00205DE2" w:rsidP="00803CD5">
      <w:pPr>
        <w:spacing w:after="0" w:line="240" w:lineRule="auto"/>
        <w:rPr>
          <w:sz w:val="24"/>
          <w:szCs w:val="24"/>
        </w:rPr>
      </w:pPr>
    </w:p>
    <w:p w:rsidR="00F2239B" w:rsidRDefault="00F2239B" w:rsidP="00803CD5">
      <w:pPr>
        <w:spacing w:after="0" w:line="240" w:lineRule="auto"/>
        <w:rPr>
          <w:sz w:val="24"/>
          <w:szCs w:val="24"/>
        </w:rPr>
      </w:pPr>
    </w:p>
    <w:sectPr w:rsidR="00F22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083ACE"/>
    <w:multiLevelType w:val="hybridMultilevel"/>
    <w:tmpl w:val="516AA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ACD"/>
    <w:rsid w:val="0006042F"/>
    <w:rsid w:val="00064CA5"/>
    <w:rsid w:val="000D2728"/>
    <w:rsid w:val="000E7ED9"/>
    <w:rsid w:val="000F045E"/>
    <w:rsid w:val="000F11EC"/>
    <w:rsid w:val="00112C76"/>
    <w:rsid w:val="001F1B45"/>
    <w:rsid w:val="00205DE2"/>
    <w:rsid w:val="00291ED0"/>
    <w:rsid w:val="00293ED2"/>
    <w:rsid w:val="002B0299"/>
    <w:rsid w:val="002C0462"/>
    <w:rsid w:val="00317F8E"/>
    <w:rsid w:val="003F2435"/>
    <w:rsid w:val="00451C5B"/>
    <w:rsid w:val="00467568"/>
    <w:rsid w:val="004A3B65"/>
    <w:rsid w:val="004F38D4"/>
    <w:rsid w:val="00510563"/>
    <w:rsid w:val="00552DA2"/>
    <w:rsid w:val="005C1E46"/>
    <w:rsid w:val="006546DA"/>
    <w:rsid w:val="00667444"/>
    <w:rsid w:val="006710F8"/>
    <w:rsid w:val="006C1DB8"/>
    <w:rsid w:val="00706580"/>
    <w:rsid w:val="007306BB"/>
    <w:rsid w:val="007572B2"/>
    <w:rsid w:val="00803CD5"/>
    <w:rsid w:val="00822647"/>
    <w:rsid w:val="008C7545"/>
    <w:rsid w:val="009404F0"/>
    <w:rsid w:val="0099028E"/>
    <w:rsid w:val="0099615A"/>
    <w:rsid w:val="009A248A"/>
    <w:rsid w:val="00A446E3"/>
    <w:rsid w:val="00AE1ACD"/>
    <w:rsid w:val="00B34885"/>
    <w:rsid w:val="00B40DB1"/>
    <w:rsid w:val="00B740B5"/>
    <w:rsid w:val="00BB65D1"/>
    <w:rsid w:val="00C6637E"/>
    <w:rsid w:val="00D22E78"/>
    <w:rsid w:val="00D6369D"/>
    <w:rsid w:val="00D94A3E"/>
    <w:rsid w:val="00DA2951"/>
    <w:rsid w:val="00DB6DE4"/>
    <w:rsid w:val="00DB76D0"/>
    <w:rsid w:val="00DD76E9"/>
    <w:rsid w:val="00EE3F00"/>
    <w:rsid w:val="00F2239B"/>
    <w:rsid w:val="00F41ACA"/>
    <w:rsid w:val="00F518AE"/>
    <w:rsid w:val="00F53260"/>
    <w:rsid w:val="00FE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48438"/>
  <w15:chartTrackingRefBased/>
  <w15:docId w15:val="{5E9049B0-490F-4AE7-B6DC-631CAABC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72B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03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3C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3C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3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3C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D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B7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mata.com/schedules/maps/" TargetMode="External"/><Relationship Id="rId13" Type="http://schemas.openxmlformats.org/officeDocument/2006/relationships/hyperlink" Target="http://www.bwiairport.com/" TargetMode="External"/><Relationship Id="rId18" Type="http://schemas.openxmlformats.org/officeDocument/2006/relationships/hyperlink" Target="https://collaboration.inside.nsf.gov/sites/futurensf/Pictures/DSCN1720.JPG" TargetMode="External"/><Relationship Id="rId26" Type="http://schemas.openxmlformats.org/officeDocument/2006/relationships/hyperlink" Target="https://www.amctheatres.com/movie-theatres/washington-d-c/amc-hoffman-center-22" TargetMode="External"/><Relationship Id="rId39" Type="http://schemas.openxmlformats.org/officeDocument/2006/relationships/hyperlink" Target="https://collaboration.inside.nsf.gov/sites/futurensf/Pictures/DSCN170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s://www.clubwyndham.com/cw/resorts/wyndham-old-town-alexandria.page" TargetMode="External"/><Relationship Id="rId42" Type="http://schemas.openxmlformats.org/officeDocument/2006/relationships/image" Target="media/image9.jpeg"/><Relationship Id="rId7" Type="http://schemas.openxmlformats.org/officeDocument/2006/relationships/hyperlink" Target="http://www.flyreagan.com/" TargetMode="External"/><Relationship Id="rId12" Type="http://schemas.openxmlformats.org/officeDocument/2006/relationships/hyperlink" Target="https://www.wmata.com/schedules/maps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33" Type="http://schemas.openxmlformats.org/officeDocument/2006/relationships/hyperlink" Target="http://hiltongardeninn3.hilton.com/en/hotels/virginia/hilton-garden-inn-alexandria-old-town-king-st-metro-DCAOLGI/index.html" TargetMode="External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wmata.com/schedules/maps/" TargetMode="External"/><Relationship Id="rId20" Type="http://schemas.openxmlformats.org/officeDocument/2006/relationships/hyperlink" Target="https://collaboration.inside.nsf.gov/sites/futurensf/Pictures/DSCN1721.JPG" TargetMode="External"/><Relationship Id="rId29" Type="http://schemas.openxmlformats.org/officeDocument/2006/relationships/hyperlink" Target="http://www.westinalexandria.com/" TargetMode="External"/><Relationship Id="rId41" Type="http://schemas.openxmlformats.org/officeDocument/2006/relationships/hyperlink" Target="https://collaboration.inside.nsf.gov/sites/futurensf/Pictures/DSCN1702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wmata.com/schedules/timetables/upload/05a.pdf" TargetMode="External"/><Relationship Id="rId24" Type="http://schemas.openxmlformats.org/officeDocument/2006/relationships/hyperlink" Target="https://collaboration.inside.nsf.gov/sites/futurensf/Pictures/DSCN1659.JPG" TargetMode="External"/><Relationship Id="rId32" Type="http://schemas.openxmlformats.org/officeDocument/2006/relationships/hyperlink" Target="http://www3.hilton.com/en/hotels/virginia/hilton-alexandria-old-town-DCAOTHF/index.html" TargetMode="External"/><Relationship Id="rId37" Type="http://schemas.openxmlformats.org/officeDocument/2006/relationships/hyperlink" Target="https://collaboration.inside.nsf.gov/sites/futurensf/Pictures/DSCN1710.JPG" TargetMode="External"/><Relationship Id="rId40" Type="http://schemas.openxmlformats.org/officeDocument/2006/relationships/image" Target="media/image8.jpeg"/><Relationship Id="rId5" Type="http://schemas.openxmlformats.org/officeDocument/2006/relationships/hyperlink" Target="https://www.wmata.com/schedules/maps/" TargetMode="External"/><Relationship Id="rId15" Type="http://schemas.openxmlformats.org/officeDocument/2006/relationships/hyperlink" Target="https://www.wmata.com/schedules/maps/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marriott.com/hotels/travel/wasra-residence-inn-alexandria-old-town-south-at-carlyle/" TargetMode="External"/><Relationship Id="rId36" Type="http://schemas.openxmlformats.org/officeDocument/2006/relationships/hyperlink" Target="https://www.tripadvisor.com/RestaurantsNear-g30226-d9574943-Eisenhower_Ave-Alexandria_Virginia.html" TargetMode="External"/><Relationship Id="rId10" Type="http://schemas.openxmlformats.org/officeDocument/2006/relationships/hyperlink" Target="http://www.flydulles.com/iad/silver-line-express-bus-metrorail-station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embassysuites3.hilton.com/en/hotels/virginia/embassy-suites-by-hilton-alexandria-old-town-WASOTES/index.htm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lydulles.com/" TargetMode="External"/><Relationship Id="rId14" Type="http://schemas.openxmlformats.org/officeDocument/2006/relationships/hyperlink" Target="https://www.amtrak.com/" TargetMode="External"/><Relationship Id="rId22" Type="http://schemas.openxmlformats.org/officeDocument/2006/relationships/hyperlink" Target="https://collaboration.inside.nsf.gov/sites/futurensf/Pictures/DSCN1713.JPG" TargetMode="External"/><Relationship Id="rId27" Type="http://schemas.openxmlformats.org/officeDocument/2006/relationships/hyperlink" Target="https://www.ihg.com/holidayinn/hotels/us/en/alexandria/axetd/hoteldetail" TargetMode="External"/><Relationship Id="rId30" Type="http://schemas.openxmlformats.org/officeDocument/2006/relationships/hyperlink" Target="http://www.marriott.com/hotels/travel/wasal-courtyard-alexandria-old-town-southwest/" TargetMode="External"/><Relationship Id="rId35" Type="http://schemas.openxmlformats.org/officeDocument/2006/relationships/hyperlink" Target="https://www.wmata.com/schedules/maps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Ying, Charles</dc:creator>
  <cp:keywords/>
  <dc:description/>
  <cp:lastModifiedBy>Ying, Charles</cp:lastModifiedBy>
  <cp:revision>7</cp:revision>
  <dcterms:created xsi:type="dcterms:W3CDTF">2017-09-13T17:01:00Z</dcterms:created>
  <dcterms:modified xsi:type="dcterms:W3CDTF">2017-09-13T17:26:00Z</dcterms:modified>
</cp:coreProperties>
</file>